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5B84" w14:textId="7A1DD210" w:rsidR="00E8680F" w:rsidRPr="004B3F65" w:rsidRDefault="00603F9C" w:rsidP="00603F9C">
      <w:pPr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  <w:r w:rsidRPr="004B3F65">
        <w:rPr>
          <w:rFonts w:eastAsia="Times New Roman"/>
          <w:b/>
          <w:bCs/>
          <w:color w:val="000000"/>
          <w:sz w:val="28"/>
          <w:szCs w:val="28"/>
          <w:lang w:val="en-US"/>
        </w:rPr>
        <w:t>ORDER FORM</w:t>
      </w:r>
    </w:p>
    <w:p w14:paraId="4A9C8E07" w14:textId="77777777" w:rsidR="00603F9C" w:rsidRPr="0019298E" w:rsidRDefault="00603F9C">
      <w:pPr>
        <w:rPr>
          <w:rFonts w:ascii="Roboto" w:eastAsia="Roboto" w:hAnsi="Roboto" w:cs="Roboto"/>
        </w:rPr>
      </w:pPr>
    </w:p>
    <w:p w14:paraId="1AA33210" w14:textId="77777777" w:rsidR="00603F9C" w:rsidRPr="0019298E" w:rsidRDefault="00603F9C">
      <w:pPr>
        <w:rPr>
          <w:rFonts w:ascii="Roboto" w:eastAsia="Roboto" w:hAnsi="Roboto" w:cs="Roboto"/>
        </w:rPr>
      </w:pPr>
    </w:p>
    <w:p w14:paraId="72588E58" w14:textId="733B5249" w:rsidR="004B3F65" w:rsidRPr="001E026A" w:rsidRDefault="004B3F65">
      <w:pPr>
        <w:rPr>
          <w:rFonts w:ascii="Roboto" w:eastAsia="Roboto" w:hAnsi="Roboto" w:cs="Roboto"/>
          <w:color w:val="000000" w:themeColor="text1"/>
        </w:rPr>
      </w:pPr>
      <w:r>
        <w:rPr>
          <w:rFonts w:ascii="Roboto" w:eastAsia="Roboto" w:hAnsi="Roboto" w:cs="Roboto"/>
        </w:rPr>
        <w:t xml:space="preserve">Thank you for your interest in our Creative Health Review. </w:t>
      </w:r>
      <w:r w:rsidR="001E026A">
        <w:rPr>
          <w:rFonts w:ascii="Roboto" w:eastAsia="Roboto" w:hAnsi="Roboto" w:cs="Roboto"/>
        </w:rPr>
        <w:t>For a printed copy of the Creative Health Review Report p</w:t>
      </w:r>
      <w:r>
        <w:rPr>
          <w:rFonts w:ascii="Roboto" w:eastAsia="Roboto" w:hAnsi="Roboto" w:cs="Roboto"/>
        </w:rPr>
        <w:t>lease c</w:t>
      </w:r>
      <w:r w:rsidR="00603F9C" w:rsidRPr="00603F9C">
        <w:rPr>
          <w:rFonts w:ascii="Roboto" w:eastAsia="Roboto" w:hAnsi="Roboto" w:cs="Roboto"/>
        </w:rPr>
        <w:t>omplete this form and r</w:t>
      </w:r>
      <w:r w:rsidR="00603F9C">
        <w:rPr>
          <w:rFonts w:ascii="Roboto" w:eastAsia="Roboto" w:hAnsi="Roboto" w:cs="Roboto"/>
        </w:rPr>
        <w:t>eturn it</w:t>
      </w:r>
      <w:r>
        <w:rPr>
          <w:rFonts w:ascii="Roboto" w:eastAsia="Roboto" w:hAnsi="Roboto" w:cs="Roboto"/>
        </w:rPr>
        <w:t xml:space="preserve"> by email</w:t>
      </w:r>
      <w:r w:rsidR="00603F9C">
        <w:rPr>
          <w:rFonts w:ascii="Roboto" w:eastAsia="Roboto" w:hAnsi="Roboto" w:cs="Roboto"/>
        </w:rPr>
        <w:t xml:space="preserve"> to </w:t>
      </w:r>
      <w:hyperlink r:id="rId7" w:history="1">
        <w:r w:rsidRPr="00597010">
          <w:rPr>
            <w:rStyle w:val="Hyperlink"/>
            <w:rFonts w:ascii="Roboto" w:eastAsia="Roboto" w:hAnsi="Roboto" w:cs="Roboto"/>
          </w:rPr>
          <w:t>alexandra@ncch.org.uk</w:t>
        </w:r>
      </w:hyperlink>
      <w:r w:rsidR="001E026A">
        <w:rPr>
          <w:rStyle w:val="Hyperlink"/>
          <w:rFonts w:ascii="Roboto" w:eastAsia="Roboto" w:hAnsi="Roboto" w:cs="Roboto"/>
        </w:rPr>
        <w:t xml:space="preserve"> </w:t>
      </w:r>
      <w:r w:rsidR="001E026A" w:rsidRPr="001E026A">
        <w:rPr>
          <w:rStyle w:val="Hyperlink"/>
          <w:rFonts w:ascii="Roboto" w:eastAsia="Roboto" w:hAnsi="Roboto" w:cs="Roboto"/>
          <w:color w:val="000000" w:themeColor="text1"/>
          <w:u w:val="none"/>
        </w:rPr>
        <w:t>and al</w:t>
      </w:r>
      <w:r w:rsidR="001E026A">
        <w:rPr>
          <w:rStyle w:val="Hyperlink"/>
          <w:rFonts w:ascii="Roboto" w:eastAsia="Roboto" w:hAnsi="Roboto" w:cs="Roboto"/>
          <w:color w:val="000000" w:themeColor="text1"/>
          <w:u w:val="none"/>
        </w:rPr>
        <w:t xml:space="preserve">so transfer the total cost £16 (UK postage) by BACS. </w:t>
      </w:r>
    </w:p>
    <w:p w14:paraId="653673B7" w14:textId="77777777" w:rsidR="00603F9C" w:rsidRDefault="00603F9C">
      <w:pPr>
        <w:rPr>
          <w:rFonts w:ascii="Roboto" w:eastAsia="Roboto" w:hAnsi="Roboto" w:cs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1D0426" w:rsidRPr="004B3F65" w14:paraId="6CE6ADF1" w14:textId="77777777" w:rsidTr="001D0426">
        <w:trPr>
          <w:trHeight w:val="567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2642D4B3" w14:textId="77777777" w:rsidR="001D0426" w:rsidRPr="004B3F65" w:rsidRDefault="001D0426" w:rsidP="009A15C7">
            <w:pPr>
              <w:rPr>
                <w:rFonts w:ascii="Roboto" w:eastAsia="Roboto" w:hAnsi="Roboto" w:cs="Roboto"/>
                <w:b/>
                <w:bCs/>
              </w:rPr>
            </w:pPr>
            <w:bookmarkStart w:id="0" w:name="_GoBack"/>
            <w:r>
              <w:rPr>
                <w:rFonts w:ascii="Roboto" w:eastAsia="Roboto" w:hAnsi="Roboto" w:cs="Roboto"/>
                <w:b/>
                <w:bCs/>
              </w:rPr>
              <w:t>Delivery details</w:t>
            </w:r>
          </w:p>
        </w:tc>
      </w:tr>
      <w:bookmarkEnd w:id="0"/>
      <w:tr w:rsidR="001D0426" w14:paraId="26712F85" w14:textId="77777777" w:rsidTr="009A15C7">
        <w:trPr>
          <w:trHeight w:val="567"/>
        </w:trPr>
        <w:tc>
          <w:tcPr>
            <w:tcW w:w="8500" w:type="dxa"/>
            <w:vAlign w:val="center"/>
          </w:tcPr>
          <w:p w14:paraId="68ABEB5D" w14:textId="77777777" w:rsidR="001D0426" w:rsidRDefault="001D0426" w:rsidP="009A15C7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Name:</w:t>
            </w:r>
          </w:p>
        </w:tc>
      </w:tr>
      <w:tr w:rsidR="001D0426" w14:paraId="567EE673" w14:textId="77777777" w:rsidTr="009A15C7">
        <w:trPr>
          <w:trHeight w:val="567"/>
        </w:trPr>
        <w:tc>
          <w:tcPr>
            <w:tcW w:w="8500" w:type="dxa"/>
          </w:tcPr>
          <w:p w14:paraId="5F38C7E6" w14:textId="77777777" w:rsidR="001D0426" w:rsidRDefault="001D0426" w:rsidP="009A15C7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Address:</w:t>
            </w:r>
          </w:p>
          <w:p w14:paraId="2059A071" w14:textId="77777777" w:rsidR="001D0426" w:rsidRDefault="001D0426" w:rsidP="009A15C7">
            <w:pPr>
              <w:rPr>
                <w:rFonts w:ascii="Roboto" w:eastAsia="Roboto" w:hAnsi="Roboto" w:cs="Roboto"/>
              </w:rPr>
            </w:pPr>
          </w:p>
          <w:p w14:paraId="296CD962" w14:textId="77777777" w:rsidR="001D0426" w:rsidRDefault="001D0426" w:rsidP="009A15C7">
            <w:pPr>
              <w:rPr>
                <w:rFonts w:ascii="Roboto" w:eastAsia="Roboto" w:hAnsi="Roboto" w:cs="Roboto"/>
              </w:rPr>
            </w:pPr>
          </w:p>
          <w:p w14:paraId="4FDC3F45" w14:textId="77777777" w:rsidR="001D0426" w:rsidRDefault="001D0426" w:rsidP="009A15C7">
            <w:pPr>
              <w:rPr>
                <w:rFonts w:ascii="Roboto" w:eastAsia="Roboto" w:hAnsi="Roboto" w:cs="Roboto"/>
              </w:rPr>
            </w:pPr>
          </w:p>
          <w:p w14:paraId="4F741C86" w14:textId="77777777" w:rsidR="001D0426" w:rsidRDefault="001D0426" w:rsidP="009A15C7">
            <w:pPr>
              <w:rPr>
                <w:rFonts w:ascii="Roboto" w:eastAsia="Roboto" w:hAnsi="Roboto" w:cs="Roboto"/>
              </w:rPr>
            </w:pPr>
          </w:p>
          <w:p w14:paraId="34770E15" w14:textId="77777777" w:rsidR="001D0426" w:rsidRDefault="001D0426" w:rsidP="009A15C7">
            <w:pPr>
              <w:rPr>
                <w:rFonts w:ascii="Roboto" w:eastAsia="Roboto" w:hAnsi="Roboto" w:cs="Roboto"/>
              </w:rPr>
            </w:pPr>
          </w:p>
          <w:p w14:paraId="56640775" w14:textId="77777777" w:rsidR="001D0426" w:rsidRDefault="001D0426" w:rsidP="009A15C7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                                                                             Postcode:</w:t>
            </w:r>
          </w:p>
        </w:tc>
      </w:tr>
      <w:tr w:rsidR="001D0426" w14:paraId="2010D107" w14:textId="77777777" w:rsidTr="009A15C7">
        <w:trPr>
          <w:trHeight w:val="567"/>
        </w:trPr>
        <w:tc>
          <w:tcPr>
            <w:tcW w:w="8500" w:type="dxa"/>
            <w:vAlign w:val="center"/>
          </w:tcPr>
          <w:p w14:paraId="5D5BA689" w14:textId="77777777" w:rsidR="001D0426" w:rsidRDefault="001D0426" w:rsidP="009A15C7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Email:</w:t>
            </w:r>
          </w:p>
        </w:tc>
      </w:tr>
    </w:tbl>
    <w:p w14:paraId="4A4D2AFE" w14:textId="77777777" w:rsidR="001D0426" w:rsidRDefault="001D0426">
      <w:pPr>
        <w:rPr>
          <w:rFonts w:ascii="Roboto" w:eastAsia="Roboto" w:hAnsi="Roboto" w:cs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842"/>
      </w:tblGrid>
      <w:tr w:rsidR="004B3F65" w14:paraId="1BC33E45" w14:textId="77777777" w:rsidTr="001D0426">
        <w:trPr>
          <w:trHeight w:val="567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164208F0" w14:textId="4CB1445E" w:rsidR="004B3F65" w:rsidRPr="004B3F65" w:rsidRDefault="001D0426" w:rsidP="00963956">
            <w:pPr>
              <w:rPr>
                <w:rFonts w:ascii="Roboto" w:eastAsia="Roboto" w:hAnsi="Roboto" w:cs="Roboto"/>
                <w:b/>
                <w:bCs/>
              </w:rPr>
            </w:pPr>
            <w:r>
              <w:rPr>
                <w:rFonts w:ascii="Roboto" w:eastAsia="Roboto" w:hAnsi="Roboto" w:cs="Roboto"/>
                <w:b/>
                <w:bCs/>
              </w:rPr>
              <w:t>Description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5D94AF" w14:textId="004A5808" w:rsidR="004B3F65" w:rsidRPr="004B3F65" w:rsidRDefault="004B3F65" w:rsidP="00963956">
            <w:pPr>
              <w:rPr>
                <w:rFonts w:ascii="Roboto" w:eastAsia="Roboto" w:hAnsi="Roboto" w:cs="Roboto"/>
                <w:b/>
                <w:bCs/>
              </w:rPr>
            </w:pPr>
            <w:r w:rsidRPr="004B3F65">
              <w:rPr>
                <w:rFonts w:ascii="Roboto" w:eastAsia="Roboto" w:hAnsi="Roboto" w:cs="Roboto"/>
                <w:b/>
                <w:bCs/>
              </w:rPr>
              <w:t>Unit Price</w:t>
            </w:r>
          </w:p>
        </w:tc>
      </w:tr>
      <w:tr w:rsidR="004B3F65" w14:paraId="1DD265BA" w14:textId="77777777" w:rsidTr="00963956">
        <w:trPr>
          <w:trHeight w:val="567"/>
        </w:trPr>
        <w:tc>
          <w:tcPr>
            <w:tcW w:w="6658" w:type="dxa"/>
            <w:vAlign w:val="center"/>
          </w:tcPr>
          <w:p w14:paraId="11530A12" w14:textId="2F15B51B" w:rsidR="004B3F65" w:rsidRDefault="004B3F65" w:rsidP="0096395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Creative Health Review</w:t>
            </w:r>
          </w:p>
        </w:tc>
        <w:tc>
          <w:tcPr>
            <w:tcW w:w="1842" w:type="dxa"/>
            <w:vAlign w:val="center"/>
          </w:tcPr>
          <w:p w14:paraId="39B60EAF" w14:textId="0C7DEF6D" w:rsidR="004B3F65" w:rsidRDefault="004B3F65" w:rsidP="0096395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£13.50</w:t>
            </w:r>
          </w:p>
        </w:tc>
      </w:tr>
      <w:tr w:rsidR="004B3F65" w14:paraId="6FBEF7D8" w14:textId="77777777" w:rsidTr="00963956">
        <w:trPr>
          <w:trHeight w:val="567"/>
        </w:trPr>
        <w:tc>
          <w:tcPr>
            <w:tcW w:w="6658" w:type="dxa"/>
            <w:vAlign w:val="center"/>
          </w:tcPr>
          <w:p w14:paraId="1B0C7341" w14:textId="19EC8AED" w:rsidR="004B3F65" w:rsidRDefault="004B3F65" w:rsidP="0096395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P&amp;P in the UK</w:t>
            </w:r>
          </w:p>
        </w:tc>
        <w:tc>
          <w:tcPr>
            <w:tcW w:w="1842" w:type="dxa"/>
            <w:vAlign w:val="center"/>
          </w:tcPr>
          <w:p w14:paraId="47AE4846" w14:textId="57606C85" w:rsidR="004B3F65" w:rsidRDefault="004B3F65" w:rsidP="0096395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£2.50</w:t>
            </w:r>
          </w:p>
        </w:tc>
      </w:tr>
      <w:tr w:rsidR="004B3F65" w14:paraId="00CFBDF8" w14:textId="77777777" w:rsidTr="00963956">
        <w:trPr>
          <w:trHeight w:val="567"/>
        </w:trPr>
        <w:tc>
          <w:tcPr>
            <w:tcW w:w="6658" w:type="dxa"/>
            <w:vAlign w:val="center"/>
          </w:tcPr>
          <w:p w14:paraId="37C13A2A" w14:textId="0013F35D" w:rsidR="004B3F65" w:rsidRDefault="001E026A" w:rsidP="001E026A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</w:t>
            </w:r>
            <w:r w:rsidR="004B3F65">
              <w:rPr>
                <w:rFonts w:ascii="Roboto" w:eastAsia="Roboto" w:hAnsi="Roboto" w:cs="Roboto"/>
              </w:rPr>
              <w:t>verseas postage rates</w:t>
            </w:r>
            <w:r>
              <w:rPr>
                <w:rFonts w:ascii="Roboto" w:eastAsia="Roboto" w:hAnsi="Roboto" w:cs="Roboto"/>
              </w:rPr>
              <w:t xml:space="preserve"> - contact us before making any transfer</w:t>
            </w:r>
          </w:p>
        </w:tc>
        <w:tc>
          <w:tcPr>
            <w:tcW w:w="1842" w:type="dxa"/>
            <w:vAlign w:val="center"/>
          </w:tcPr>
          <w:p w14:paraId="0AE133BB" w14:textId="77777777" w:rsidR="004B3F65" w:rsidRDefault="004B3F65" w:rsidP="00963956">
            <w:pPr>
              <w:rPr>
                <w:rFonts w:ascii="Roboto" w:eastAsia="Roboto" w:hAnsi="Roboto" w:cs="Roboto"/>
              </w:rPr>
            </w:pPr>
          </w:p>
        </w:tc>
      </w:tr>
      <w:tr w:rsidR="004B3F65" w14:paraId="61ED5C5B" w14:textId="77777777" w:rsidTr="00963956">
        <w:trPr>
          <w:trHeight w:val="567"/>
        </w:trPr>
        <w:tc>
          <w:tcPr>
            <w:tcW w:w="6658" w:type="dxa"/>
            <w:vAlign w:val="center"/>
          </w:tcPr>
          <w:p w14:paraId="27B652ED" w14:textId="7167FBCC" w:rsidR="004B3F65" w:rsidRPr="004B3F65" w:rsidRDefault="004B3F65" w:rsidP="00963956">
            <w:pPr>
              <w:rPr>
                <w:rFonts w:ascii="Roboto" w:eastAsia="Roboto" w:hAnsi="Roboto" w:cs="Roboto"/>
                <w:b/>
                <w:bCs/>
              </w:rPr>
            </w:pPr>
            <w:r w:rsidRPr="004B3F65">
              <w:rPr>
                <w:rFonts w:ascii="Roboto" w:eastAsia="Roboto" w:hAnsi="Roboto" w:cs="Roboto"/>
                <w:b/>
                <w:bCs/>
              </w:rPr>
              <w:t>Total cost</w:t>
            </w:r>
          </w:p>
        </w:tc>
        <w:tc>
          <w:tcPr>
            <w:tcW w:w="1842" w:type="dxa"/>
            <w:vAlign w:val="center"/>
          </w:tcPr>
          <w:p w14:paraId="1898198E" w14:textId="2009DD89" w:rsidR="004B3F65" w:rsidRPr="004B3F65" w:rsidRDefault="004B3F65" w:rsidP="00963956">
            <w:pPr>
              <w:rPr>
                <w:rFonts w:ascii="Roboto" w:eastAsia="Roboto" w:hAnsi="Roboto" w:cs="Roboto"/>
                <w:b/>
                <w:bCs/>
              </w:rPr>
            </w:pPr>
            <w:r w:rsidRPr="004B3F65">
              <w:rPr>
                <w:rFonts w:ascii="Roboto" w:eastAsia="Roboto" w:hAnsi="Roboto" w:cs="Roboto"/>
                <w:b/>
                <w:bCs/>
              </w:rPr>
              <w:t>£16.00</w:t>
            </w:r>
          </w:p>
        </w:tc>
      </w:tr>
    </w:tbl>
    <w:p w14:paraId="79DC6388" w14:textId="77777777" w:rsidR="004B3F65" w:rsidRDefault="004B3F65">
      <w:pPr>
        <w:rPr>
          <w:rFonts w:ascii="Roboto" w:eastAsia="Roboto" w:hAnsi="Roboto" w:cs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6A46B2" w:rsidRPr="004B3F65" w14:paraId="309ABF05" w14:textId="77777777" w:rsidTr="001D0426">
        <w:trPr>
          <w:trHeight w:val="567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4E7D1BA7" w14:textId="017D956D" w:rsidR="006A46B2" w:rsidRPr="004B3F65" w:rsidRDefault="006A46B2" w:rsidP="009A15C7">
            <w:pPr>
              <w:rPr>
                <w:rFonts w:ascii="Roboto" w:eastAsia="Roboto" w:hAnsi="Roboto" w:cs="Roboto"/>
                <w:b/>
                <w:bCs/>
              </w:rPr>
            </w:pPr>
            <w:r>
              <w:rPr>
                <w:rFonts w:ascii="Roboto" w:eastAsia="Roboto" w:hAnsi="Roboto" w:cs="Roboto"/>
                <w:b/>
                <w:bCs/>
              </w:rPr>
              <w:t>Payment method</w:t>
            </w:r>
          </w:p>
        </w:tc>
      </w:tr>
      <w:tr w:rsidR="006A46B2" w14:paraId="7662A580" w14:textId="77777777" w:rsidTr="009A15C7">
        <w:trPr>
          <w:trHeight w:val="567"/>
        </w:trPr>
        <w:tc>
          <w:tcPr>
            <w:tcW w:w="8500" w:type="dxa"/>
          </w:tcPr>
          <w:p w14:paraId="5B2E6AD9" w14:textId="77777777" w:rsidR="006A46B2" w:rsidRDefault="006A46B2" w:rsidP="00745C18">
            <w:pPr>
              <w:spacing w:before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Please pay for your order by BACS to:</w:t>
            </w:r>
          </w:p>
          <w:p w14:paraId="1EC5E8EA" w14:textId="77777777" w:rsidR="006A46B2" w:rsidRDefault="006A46B2" w:rsidP="006A46B2">
            <w:pPr>
              <w:tabs>
                <w:tab w:val="left" w:pos="2841"/>
              </w:tabs>
              <w:rPr>
                <w:rFonts w:ascii="Roboto" w:eastAsia="Roboto" w:hAnsi="Roboto" w:cs="Roboto"/>
              </w:rPr>
            </w:pPr>
          </w:p>
          <w:p w14:paraId="298529EF" w14:textId="19D59D77" w:rsidR="006A46B2" w:rsidRDefault="006A46B2" w:rsidP="00C04F2D">
            <w:pPr>
              <w:tabs>
                <w:tab w:val="left" w:pos="2010"/>
                <w:tab w:val="left" w:pos="2841"/>
              </w:tabs>
              <w:spacing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Account name:</w:t>
            </w:r>
            <w:r>
              <w:rPr>
                <w:rFonts w:ascii="Roboto" w:eastAsia="Roboto" w:hAnsi="Roboto" w:cs="Roboto"/>
              </w:rPr>
              <w:tab/>
              <w:t>National Centre for Creative Health</w:t>
            </w:r>
          </w:p>
          <w:p w14:paraId="74A66FE4" w14:textId="1FC58AC5" w:rsidR="006A46B2" w:rsidRDefault="006A46B2" w:rsidP="00C04F2D">
            <w:pPr>
              <w:tabs>
                <w:tab w:val="left" w:pos="2010"/>
                <w:tab w:val="left" w:pos="2841"/>
              </w:tabs>
              <w:spacing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Account number:</w:t>
            </w:r>
            <w:r>
              <w:rPr>
                <w:rFonts w:ascii="Roboto" w:eastAsia="Roboto" w:hAnsi="Roboto" w:cs="Roboto"/>
              </w:rPr>
              <w:tab/>
              <w:t>00034323</w:t>
            </w:r>
          </w:p>
          <w:p w14:paraId="301F7544" w14:textId="00A21AF6" w:rsidR="006A46B2" w:rsidRDefault="006A46B2" w:rsidP="00C04F2D">
            <w:pPr>
              <w:tabs>
                <w:tab w:val="left" w:pos="2010"/>
                <w:tab w:val="left" w:pos="2841"/>
              </w:tabs>
              <w:spacing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Sort Code:</w:t>
            </w:r>
            <w:r>
              <w:rPr>
                <w:rFonts w:ascii="Roboto" w:eastAsia="Roboto" w:hAnsi="Roboto" w:cs="Roboto"/>
              </w:rPr>
              <w:tab/>
              <w:t>40-52-40</w:t>
            </w:r>
          </w:p>
          <w:p w14:paraId="186BD5BC" w14:textId="649FE700" w:rsidR="001E026A" w:rsidRDefault="001E026A" w:rsidP="00C04F2D">
            <w:pPr>
              <w:tabs>
                <w:tab w:val="left" w:pos="2010"/>
                <w:tab w:val="left" w:pos="2841"/>
              </w:tabs>
              <w:spacing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Reference:                  Report Order</w:t>
            </w:r>
          </w:p>
          <w:p w14:paraId="41E279DC" w14:textId="77777777" w:rsidR="006A46B2" w:rsidRDefault="006A46B2" w:rsidP="006A46B2">
            <w:pPr>
              <w:rPr>
                <w:rFonts w:ascii="Roboto" w:eastAsia="Roboto" w:hAnsi="Roboto" w:cs="Roboto"/>
              </w:rPr>
            </w:pPr>
          </w:p>
          <w:p w14:paraId="5EAB8D90" w14:textId="52BF2138" w:rsidR="006A46B2" w:rsidRDefault="006A46B2" w:rsidP="009A15C7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Once we have confirmed receipt of your payment, we will post the report to you as quickly as possible.</w:t>
            </w:r>
          </w:p>
        </w:tc>
      </w:tr>
    </w:tbl>
    <w:p w14:paraId="0C568B09" w14:textId="77777777" w:rsidR="0019298E" w:rsidRPr="0019298E" w:rsidRDefault="0019298E">
      <w:pPr>
        <w:rPr>
          <w:rFonts w:ascii="Roboto" w:eastAsia="Roboto" w:hAnsi="Roboto" w:cs="Roboto"/>
        </w:rPr>
      </w:pPr>
    </w:p>
    <w:sectPr w:rsidR="0019298E" w:rsidRPr="0019298E">
      <w:headerReference w:type="default" r:id="rId8"/>
      <w:footerReference w:type="default" r:id="rId9"/>
      <w:pgSz w:w="11900" w:h="16840"/>
      <w:pgMar w:top="2560" w:right="1440" w:bottom="1440" w:left="1440" w:header="147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4880A" w14:textId="77777777" w:rsidR="002D1664" w:rsidRDefault="002D1664">
      <w:r>
        <w:separator/>
      </w:r>
    </w:p>
  </w:endnote>
  <w:endnote w:type="continuationSeparator" w:id="0">
    <w:p w14:paraId="10A7B56B" w14:textId="77777777" w:rsidR="002D1664" w:rsidRDefault="002D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bril Text"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7D2A" w14:textId="77777777" w:rsidR="00E8680F" w:rsidRDefault="002920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bril Text" w:eastAsia="Abril Text" w:hAnsi="Abril Text" w:cs="Abril Text"/>
        <w:b/>
        <w:color w:val="0480A9"/>
        <w:sz w:val="16"/>
        <w:szCs w:val="16"/>
      </w:rPr>
    </w:pPr>
    <w:r>
      <w:rPr>
        <w:rFonts w:ascii="Abril Text" w:eastAsia="Abril Text" w:hAnsi="Abril Text" w:cs="Abril Text"/>
        <w:b/>
        <w:color w:val="0480A9"/>
        <w:sz w:val="16"/>
        <w:szCs w:val="16"/>
      </w:rPr>
      <w:t>National Centre for Creative Health</w:t>
    </w:r>
  </w:p>
  <w:p w14:paraId="4E149451" w14:textId="77777777" w:rsidR="00E8680F" w:rsidRDefault="002920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bril Text" w:eastAsia="Abril Text" w:hAnsi="Abril Text" w:cs="Abril Text"/>
        <w:color w:val="0480A9"/>
        <w:sz w:val="16"/>
        <w:szCs w:val="16"/>
      </w:rPr>
    </w:pPr>
    <w:proofErr w:type="gramStart"/>
    <w:r>
      <w:rPr>
        <w:rFonts w:ascii="Abril Text" w:eastAsia="Abril Text" w:hAnsi="Abril Text" w:cs="Abril Text"/>
        <w:color w:val="0480A9"/>
        <w:sz w:val="16"/>
        <w:szCs w:val="16"/>
      </w:rPr>
      <w:t>info@ncch.org.uk  •</w:t>
    </w:r>
    <w:proofErr w:type="gramEnd"/>
    <w:r>
      <w:rPr>
        <w:rFonts w:ascii="Abril Text" w:eastAsia="Abril Text" w:hAnsi="Abril Text" w:cs="Abril Text"/>
        <w:color w:val="0480A9"/>
        <w:sz w:val="16"/>
        <w:szCs w:val="16"/>
      </w:rPr>
      <w:t xml:space="preserve">  ncch.org.uk</w:t>
    </w:r>
  </w:p>
  <w:p w14:paraId="068ABC06" w14:textId="77777777" w:rsidR="00E8680F" w:rsidRDefault="002920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bril Text" w:eastAsia="Abril Text" w:hAnsi="Abril Text" w:cs="Abril Text"/>
        <w:color w:val="0480A9"/>
        <w:sz w:val="16"/>
        <w:szCs w:val="16"/>
      </w:rPr>
    </w:pPr>
    <w:r>
      <w:rPr>
        <w:rFonts w:ascii="Abril Text" w:eastAsia="Abril Text" w:hAnsi="Abril Text" w:cs="Abril Text"/>
        <w:color w:val="0480A9"/>
        <w:sz w:val="16"/>
        <w:szCs w:val="16"/>
      </w:rPr>
      <w:t>Charity Number 1190515</w:t>
    </w:r>
  </w:p>
  <w:p w14:paraId="135BE86E" w14:textId="77777777" w:rsidR="00E8680F" w:rsidRDefault="002920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bril Text" w:eastAsia="Abril Text" w:hAnsi="Abril Text" w:cs="Abril Text"/>
        <w:color w:val="0480A9"/>
        <w:sz w:val="16"/>
        <w:szCs w:val="16"/>
      </w:rPr>
    </w:pPr>
    <w:r>
      <w:rPr>
        <w:rFonts w:ascii="Abril Text" w:eastAsia="Abril Text" w:hAnsi="Abril Text" w:cs="Abril Text"/>
        <w:color w:val="0480A9"/>
        <w:sz w:val="16"/>
        <w:szCs w:val="16"/>
      </w:rPr>
      <w:t>PO Box 948, Oxford OX1 9TY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F761F" w14:textId="77777777" w:rsidR="002D1664" w:rsidRDefault="002D1664">
      <w:r>
        <w:separator/>
      </w:r>
    </w:p>
  </w:footnote>
  <w:footnote w:type="continuationSeparator" w:id="0">
    <w:p w14:paraId="29EFA35A" w14:textId="77777777" w:rsidR="002D1664" w:rsidRDefault="002D16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4EE5" w14:textId="77777777" w:rsidR="00E8680F" w:rsidRDefault="002920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E38F63" wp14:editId="26008595">
          <wp:simplePos x="0" y="0"/>
          <wp:positionH relativeFrom="column">
            <wp:posOffset>-173354</wp:posOffset>
          </wp:positionH>
          <wp:positionV relativeFrom="paragraph">
            <wp:posOffset>-395079</wp:posOffset>
          </wp:positionV>
          <wp:extent cx="1075055" cy="93853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055" cy="938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0F"/>
    <w:rsid w:val="000202DC"/>
    <w:rsid w:val="0008098B"/>
    <w:rsid w:val="00114A9D"/>
    <w:rsid w:val="001220DF"/>
    <w:rsid w:val="0019298E"/>
    <w:rsid w:val="00196C96"/>
    <w:rsid w:val="001C6908"/>
    <w:rsid w:val="001D0426"/>
    <w:rsid w:val="001E026A"/>
    <w:rsid w:val="001E4CB9"/>
    <w:rsid w:val="001E6F1C"/>
    <w:rsid w:val="002635BF"/>
    <w:rsid w:val="002920E8"/>
    <w:rsid w:val="002D1664"/>
    <w:rsid w:val="00304728"/>
    <w:rsid w:val="00427D9F"/>
    <w:rsid w:val="004B3F65"/>
    <w:rsid w:val="004C51E1"/>
    <w:rsid w:val="00603F9C"/>
    <w:rsid w:val="00617A6F"/>
    <w:rsid w:val="00637AD4"/>
    <w:rsid w:val="00661DC4"/>
    <w:rsid w:val="00665449"/>
    <w:rsid w:val="0067675A"/>
    <w:rsid w:val="006924AC"/>
    <w:rsid w:val="006A46B2"/>
    <w:rsid w:val="00716D1B"/>
    <w:rsid w:val="00745C18"/>
    <w:rsid w:val="007B5793"/>
    <w:rsid w:val="0081122E"/>
    <w:rsid w:val="00827535"/>
    <w:rsid w:val="00854FC0"/>
    <w:rsid w:val="008C1260"/>
    <w:rsid w:val="00914C38"/>
    <w:rsid w:val="00963956"/>
    <w:rsid w:val="00A42D42"/>
    <w:rsid w:val="00A64049"/>
    <w:rsid w:val="00A8577C"/>
    <w:rsid w:val="00AB7790"/>
    <w:rsid w:val="00B0107E"/>
    <w:rsid w:val="00B1561E"/>
    <w:rsid w:val="00B42EA2"/>
    <w:rsid w:val="00B63D3A"/>
    <w:rsid w:val="00BE1C04"/>
    <w:rsid w:val="00BE58E0"/>
    <w:rsid w:val="00C012E1"/>
    <w:rsid w:val="00C04F2D"/>
    <w:rsid w:val="00C539D1"/>
    <w:rsid w:val="00C7142B"/>
    <w:rsid w:val="00C95842"/>
    <w:rsid w:val="00CA7060"/>
    <w:rsid w:val="00CC5B3F"/>
    <w:rsid w:val="00CD3FA5"/>
    <w:rsid w:val="00D41FA3"/>
    <w:rsid w:val="00E8680F"/>
    <w:rsid w:val="00E90663"/>
    <w:rsid w:val="00F25E27"/>
    <w:rsid w:val="00F43810"/>
    <w:rsid w:val="00F60CBE"/>
    <w:rsid w:val="00F9546E"/>
    <w:rsid w:val="00F96E14"/>
    <w:rsid w:val="00F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2542"/>
  <w15:docId w15:val="{78F1C0F5-E014-4BE8-9865-95C67473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A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F9E"/>
  </w:style>
  <w:style w:type="paragraph" w:styleId="Footer">
    <w:name w:val="footer"/>
    <w:basedOn w:val="Normal"/>
    <w:link w:val="FooterChar"/>
    <w:uiPriority w:val="99"/>
    <w:unhideWhenUsed/>
    <w:rsid w:val="008A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F9E"/>
  </w:style>
  <w:style w:type="character" w:styleId="Hyperlink">
    <w:name w:val="Hyperlink"/>
    <w:basedOn w:val="DefaultParagraphFont"/>
    <w:uiPriority w:val="99"/>
    <w:unhideWhenUsed/>
    <w:rsid w:val="004933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336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0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exandra@ncch.org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Ax4z7i2ig42hdFlnuyxzdixzw==">AMUW2mUQvVgoZamAxJPzmltgzultZDVxFG0hMWntz7XAv6Tw8uSTCq1kIBjrpopJtirI9obAp+JAwehvCfksWb4auE0Q2kbhKCdUWWqihSmdY4EzdyZassI=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Coulter</dc:creator>
  <cp:lastModifiedBy>Alexis Butt</cp:lastModifiedBy>
  <cp:revision>2</cp:revision>
  <cp:lastPrinted>2024-04-08T14:31:00Z</cp:lastPrinted>
  <dcterms:created xsi:type="dcterms:W3CDTF">2024-04-11T13:32:00Z</dcterms:created>
  <dcterms:modified xsi:type="dcterms:W3CDTF">2024-04-11T13:32:00Z</dcterms:modified>
</cp:coreProperties>
</file>